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Протокол  №</w:t>
                  </w:r>
                  <w:r w:rsidR="00DC77CC">
                    <w:rPr>
                      <w:rFonts w:cs="Arial"/>
                      <w:szCs w:val="22"/>
                    </w:rPr>
                    <w:t>15/2017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DC77CC" w:rsidP="00FB1ACC">
                  <w:pPr>
                    <w:spacing w:line="276" w:lineRule="auto"/>
                    <w:jc w:val="right"/>
                    <w:rPr>
                      <w:rFonts w:cs="Arial"/>
                    </w:rPr>
                  </w:pPr>
                  <w:r>
                    <w:rPr>
                      <w:rFonts w:cs="Arial"/>
                      <w:szCs w:val="22"/>
                    </w:rPr>
                    <w:t xml:space="preserve">от </w:t>
                  </w:r>
                  <w:r w:rsidR="00B25BFD">
                    <w:rPr>
                      <w:rFonts w:cs="Arial"/>
                      <w:szCs w:val="22"/>
                    </w:rPr>
                    <w:t>«</w:t>
                  </w:r>
                  <w:r>
                    <w:rPr>
                      <w:rFonts w:cs="Arial"/>
                      <w:szCs w:val="22"/>
                    </w:rPr>
                    <w:t>01</w:t>
                  </w:r>
                  <w:r w:rsidR="00B25BFD">
                    <w:rPr>
                      <w:rFonts w:cs="Arial"/>
                      <w:szCs w:val="22"/>
                    </w:rPr>
                    <w:t xml:space="preserve">» </w:t>
                  </w:r>
                  <w:r>
                    <w:rPr>
                      <w:rFonts w:cs="Arial"/>
                      <w:szCs w:val="22"/>
                    </w:rPr>
                    <w:t>февраля 2017</w:t>
                  </w:r>
                  <w:r w:rsidR="00B25BFD">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214630" w:rsidP="00511ECA">
      <w:pPr>
        <w:rPr>
          <w:rFonts w:cs="Arial"/>
          <w:vanish/>
          <w:szCs w:val="22"/>
        </w:rPr>
      </w:pPr>
      <w:r>
        <w:rPr>
          <w:rFonts w:cs="Arial"/>
          <w:szCs w:val="22"/>
        </w:rPr>
        <w:t xml:space="preserve">ПДО </w:t>
      </w:r>
    </w:p>
    <w:p w:rsidR="00511ECA" w:rsidRDefault="00B87B6E" w:rsidP="00511ECA">
      <w:pPr>
        <w:jc w:val="both"/>
        <w:rPr>
          <w:rFonts w:cs="Arial"/>
        </w:rPr>
      </w:pPr>
      <w:r w:rsidRPr="00B87B6E">
        <w:rPr>
          <w:rFonts w:cs="Arial"/>
        </w:rPr>
        <w:t xml:space="preserve">№ </w:t>
      </w:r>
      <w:r w:rsidR="00214630">
        <w:rPr>
          <w:rFonts w:cs="Arial"/>
        </w:rPr>
        <w:t xml:space="preserve">02-БНГРЭ-2017 </w:t>
      </w:r>
      <w:r>
        <w:rPr>
          <w:rFonts w:cs="Arial"/>
        </w:rPr>
        <w:t xml:space="preserve">от </w:t>
      </w:r>
      <w:r w:rsidR="00682CE9">
        <w:rPr>
          <w:rFonts w:cs="Arial"/>
        </w:rPr>
        <w:t>25.01.2017</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Pr>
          <w:rFonts w:cs="Arial"/>
          <w:szCs w:val="22"/>
        </w:rPr>
        <w:t>Р.</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proofErr w:type="gramStart"/>
      <w:r w:rsidRPr="000D76EE">
        <w:rPr>
          <w:rFonts w:cs="Arial"/>
          <w:szCs w:val="22"/>
        </w:rPr>
        <w:t>Оферта должна быть представлена на всю номенклатуру МТР, указанных в Требованиях к предмету оферты.</w:t>
      </w:r>
      <w:proofErr w:type="gramEnd"/>
      <w:r w:rsidRPr="000D76EE">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96750" w:rsidRPr="000D76EE" w:rsidRDefault="00596750" w:rsidP="00596750">
      <w:pPr>
        <w:ind w:firstLine="720"/>
        <w:jc w:val="both"/>
        <w:rPr>
          <w:rFonts w:cs="Arial"/>
          <w:szCs w:val="22"/>
        </w:rPr>
      </w:pPr>
      <w:r w:rsidRPr="000D76EE">
        <w:rPr>
          <w:rFonts w:cs="Arial"/>
          <w:szCs w:val="22"/>
        </w:rPr>
        <w:t xml:space="preserve">Тендер проводится в </w:t>
      </w:r>
      <w:r>
        <w:rPr>
          <w:rFonts w:cs="Arial"/>
          <w:szCs w:val="22"/>
        </w:rPr>
        <w:t>один</w:t>
      </w:r>
      <w:r w:rsidRPr="000D76EE">
        <w:rPr>
          <w:rFonts w:cs="Arial"/>
          <w:szCs w:val="22"/>
        </w:rPr>
        <w:t xml:space="preserve"> этап: оценка коммерческой части оферт.</w:t>
      </w:r>
    </w:p>
    <w:p w:rsidR="00596750" w:rsidRPr="000D76EE" w:rsidRDefault="00596750" w:rsidP="00596750">
      <w:pPr>
        <w:pStyle w:val="a"/>
        <w:numPr>
          <w:ilvl w:val="0"/>
          <w:numId w:val="0"/>
        </w:numPr>
        <w:tabs>
          <w:tab w:val="left" w:pos="284"/>
        </w:tabs>
        <w:ind w:firstLine="709"/>
      </w:pPr>
      <w:proofErr w:type="gramStart"/>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96750" w:rsidRPr="000D76EE" w:rsidRDefault="00596750" w:rsidP="00596750">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96750" w:rsidRPr="000D76EE" w:rsidRDefault="00596750" w:rsidP="00596750">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214630">
        <w:rPr>
          <w:rFonts w:cs="Arial"/>
          <w:szCs w:val="22"/>
        </w:rPr>
        <w:t>31.03.</w:t>
      </w:r>
      <w:r w:rsidR="00682CE9">
        <w:rPr>
          <w:rFonts w:cs="Arial"/>
          <w:szCs w:val="22"/>
        </w:rPr>
        <w:t>20</w:t>
      </w:r>
      <w:r w:rsidR="00214630">
        <w:rPr>
          <w:rFonts w:cs="Arial"/>
          <w:szCs w:val="22"/>
        </w:rPr>
        <w:t>17</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96750" w:rsidRPr="000D76EE" w:rsidRDefault="00596750" w:rsidP="00596750">
      <w:pPr>
        <w:ind w:firstLine="720"/>
        <w:jc w:val="both"/>
        <w:rPr>
          <w:rFonts w:cs="Arial"/>
          <w:szCs w:val="22"/>
        </w:rPr>
      </w:pPr>
      <w:r w:rsidRPr="000D76EE">
        <w:rPr>
          <w:rFonts w:cs="Arial"/>
          <w:szCs w:val="22"/>
        </w:rPr>
        <w:t>техническая часть:</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596750" w:rsidRDefault="00596750" w:rsidP="00596750">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96750" w:rsidRPr="00D542F1" w:rsidRDefault="00596750" w:rsidP="00596750">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6750" w:rsidRPr="00CD2004"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96750" w:rsidRPr="000D76EE" w:rsidRDefault="00596750" w:rsidP="00596750">
      <w:pPr>
        <w:ind w:firstLine="720"/>
        <w:jc w:val="both"/>
        <w:rPr>
          <w:rFonts w:cs="Arial"/>
          <w:szCs w:val="22"/>
        </w:rPr>
      </w:pPr>
      <w:r w:rsidRPr="000D76EE">
        <w:rPr>
          <w:rFonts w:cs="Arial"/>
          <w:szCs w:val="22"/>
        </w:rPr>
        <w:t>коммерческая часть:</w:t>
      </w:r>
    </w:p>
    <w:p w:rsidR="00596750"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96750" w:rsidRPr="000D76EE" w:rsidRDefault="00596750" w:rsidP="00596750">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214630">
        <w:rPr>
          <w:rFonts w:cs="Arial"/>
          <w:szCs w:val="22"/>
        </w:rPr>
        <w:t xml:space="preserve"> 02-БНГРГЭ-2017</w:t>
      </w:r>
      <w:r w:rsidR="00FB1ACC">
        <w:rPr>
          <w:rFonts w:cs="Arial"/>
          <w:szCs w:val="22"/>
        </w:rPr>
        <w:t xml:space="preserve"> </w:t>
      </w:r>
      <w:r w:rsidR="00B87B6E">
        <w:rPr>
          <w:rFonts w:cs="Arial"/>
        </w:rPr>
        <w:t>от</w:t>
      </w:r>
      <w:r w:rsidR="00FB1ACC">
        <w:rPr>
          <w:rFonts w:cs="Arial"/>
        </w:rPr>
        <w:t xml:space="preserve">  </w:t>
      </w:r>
      <w:r w:rsidR="00682CE9">
        <w:rPr>
          <w:rFonts w:cs="Arial"/>
        </w:rPr>
        <w:t>25</w:t>
      </w:r>
      <w:r w:rsidR="00B87B6E">
        <w:rPr>
          <w:rFonts w:cs="Arial"/>
        </w:rPr>
        <w:t>.</w:t>
      </w:r>
      <w:r w:rsidR="00214630">
        <w:rPr>
          <w:rFonts w:cs="Arial"/>
        </w:rPr>
        <w:t>01</w:t>
      </w:r>
      <w:r w:rsidR="00B87B6E">
        <w:rPr>
          <w:rFonts w:cs="Arial"/>
        </w:rPr>
        <w:t>.201</w:t>
      </w:r>
      <w:r w:rsidR="00214630">
        <w:rPr>
          <w:rFonts w:cs="Arial"/>
        </w:rPr>
        <w:t>7</w:t>
      </w:r>
    </w:p>
    <w:p w:rsidR="00596750" w:rsidRPr="000D76EE" w:rsidRDefault="00596750" w:rsidP="00596750">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Pr>
          <w:rFonts w:cs="Arial"/>
          <w:szCs w:val="22"/>
        </w:rPr>
        <w:t>один</w:t>
      </w:r>
      <w:r w:rsidRPr="000D76EE">
        <w:rPr>
          <w:rFonts w:cs="Arial"/>
          <w:szCs w:val="22"/>
        </w:rPr>
        <w:t xml:space="preserve"> этап, участник закупки передает </w:t>
      </w:r>
      <w:r>
        <w:rPr>
          <w:rFonts w:cs="Arial"/>
          <w:szCs w:val="22"/>
        </w:rPr>
        <w:t xml:space="preserve">два </w:t>
      </w:r>
      <w:r w:rsidRPr="000D76EE">
        <w:rPr>
          <w:rFonts w:cs="Arial"/>
          <w:szCs w:val="22"/>
        </w:rPr>
        <w:t xml:space="preserve">конверта документов: </w:t>
      </w:r>
    </w:p>
    <w:p w:rsidR="00596750" w:rsidRPr="000D76EE" w:rsidRDefault="00596750" w:rsidP="00596750">
      <w:pPr>
        <w:pStyle w:val="a4"/>
        <w:numPr>
          <w:ilvl w:val="0"/>
          <w:numId w:val="2"/>
        </w:numPr>
        <w:contextualSpacing w:val="0"/>
        <w:jc w:val="both"/>
        <w:rPr>
          <w:rFonts w:cs="Arial"/>
          <w:szCs w:val="22"/>
        </w:rPr>
      </w:pPr>
      <w:r>
        <w:rPr>
          <w:rFonts w:cs="Arial"/>
          <w:szCs w:val="22"/>
        </w:rPr>
        <w:t>первый</w:t>
      </w:r>
      <w:r w:rsidRPr="000D76EE">
        <w:rPr>
          <w:rFonts w:cs="Arial"/>
          <w:szCs w:val="22"/>
        </w:rPr>
        <w:t xml:space="preserve"> конверт с надписью «Коммерческая </w:t>
      </w:r>
      <w:r>
        <w:rPr>
          <w:rFonts w:cs="Arial"/>
          <w:szCs w:val="22"/>
        </w:rPr>
        <w:t xml:space="preserve">и техническая </w:t>
      </w:r>
      <w:r w:rsidRPr="000D76EE">
        <w:rPr>
          <w:rFonts w:cs="Arial"/>
          <w:szCs w:val="22"/>
        </w:rPr>
        <w:t>часть» (с пометкой «Оригинал»), содержащий оригиналы или надлежащим образом заверенные копии документов коммерческой части оферты</w:t>
      </w:r>
      <w:r>
        <w:rPr>
          <w:rFonts w:cs="Arial"/>
          <w:szCs w:val="22"/>
        </w:rPr>
        <w:t xml:space="preserve"> и </w:t>
      </w:r>
      <w:r>
        <w:rPr>
          <w:rFonts w:cs="Arial"/>
          <w:szCs w:val="22"/>
          <w:lang w:val="en-US"/>
        </w:rPr>
        <w:t>USB</w:t>
      </w:r>
      <w:r w:rsidR="00831FB8">
        <w:rPr>
          <w:rFonts w:cs="Arial"/>
          <w:szCs w:val="22"/>
        </w:rPr>
        <w:t xml:space="preserve"> </w:t>
      </w:r>
      <w:proofErr w:type="spellStart"/>
      <w:r w:rsidRPr="00BE35B4">
        <w:rPr>
          <w:rFonts w:cs="Arial"/>
          <w:szCs w:val="22"/>
        </w:rPr>
        <w:t>флеш-накопитель</w:t>
      </w:r>
      <w:proofErr w:type="spellEnd"/>
      <w:r w:rsidRPr="00BE35B4">
        <w:rPr>
          <w:rFonts w:cs="Arial"/>
          <w:szCs w:val="22"/>
        </w:rPr>
        <w:t xml:space="preserve">/ </w:t>
      </w:r>
      <w:r>
        <w:rPr>
          <w:rFonts w:cs="Arial"/>
          <w:szCs w:val="22"/>
          <w:lang w:val="en-US"/>
        </w:rPr>
        <w:t>CD</w:t>
      </w:r>
      <w:r w:rsidRPr="00BE35B4">
        <w:rPr>
          <w:rFonts w:cs="Arial"/>
          <w:szCs w:val="22"/>
        </w:rPr>
        <w:t>/</w:t>
      </w:r>
      <w:r>
        <w:rPr>
          <w:rFonts w:cs="Arial"/>
          <w:szCs w:val="22"/>
          <w:lang w:val="en-US"/>
        </w:rPr>
        <w:t>DVD</w:t>
      </w:r>
      <w:r w:rsidRPr="00BE35B4">
        <w:rPr>
          <w:rFonts w:cs="Arial"/>
          <w:szCs w:val="22"/>
        </w:rPr>
        <w:t xml:space="preserve"> компакт-диск;</w:t>
      </w:r>
    </w:p>
    <w:p w:rsidR="00596750" w:rsidRDefault="00596750" w:rsidP="00596750">
      <w:pPr>
        <w:pStyle w:val="a4"/>
        <w:numPr>
          <w:ilvl w:val="0"/>
          <w:numId w:val="2"/>
        </w:numPr>
        <w:ind w:left="1134" w:hanging="425"/>
        <w:contextualSpacing w:val="0"/>
        <w:jc w:val="both"/>
        <w:rPr>
          <w:rFonts w:cs="Arial"/>
          <w:szCs w:val="22"/>
        </w:rPr>
      </w:pPr>
      <w:r>
        <w:rPr>
          <w:rFonts w:cs="Arial"/>
          <w:szCs w:val="22"/>
        </w:rPr>
        <w:t>второй</w:t>
      </w:r>
      <w:r w:rsidRPr="000D76EE">
        <w:rPr>
          <w:rFonts w:cs="Arial"/>
          <w:szCs w:val="22"/>
        </w:rPr>
        <w:t xml:space="preserve">  конверт с надписью «Коммерческая</w:t>
      </w:r>
      <w:r>
        <w:rPr>
          <w:rFonts w:cs="Arial"/>
          <w:szCs w:val="22"/>
        </w:rPr>
        <w:t xml:space="preserve"> и техническая</w:t>
      </w:r>
      <w:r w:rsidRPr="000D76EE">
        <w:rPr>
          <w:rFonts w:cs="Arial"/>
          <w:szCs w:val="22"/>
        </w:rPr>
        <w:t xml:space="preserve">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DC77CC" w:rsidP="00511ECA">
      <w:pPr>
        <w:ind w:left="708"/>
        <w:jc w:val="both"/>
        <w:rPr>
          <w:rFonts w:cs="Arial"/>
          <w:b/>
          <w:szCs w:val="22"/>
        </w:rPr>
      </w:pPr>
      <w:r>
        <w:rPr>
          <w:rFonts w:cs="Arial"/>
          <w:b/>
          <w:szCs w:val="22"/>
        </w:rPr>
        <w:t>Начало приема оферт – 01.02.2017</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F51665">
        <w:rPr>
          <w:rFonts w:cs="Arial"/>
          <w:b/>
          <w:szCs w:val="22"/>
        </w:rPr>
        <w:t>16</w:t>
      </w:r>
      <w:r w:rsidR="00F51665" w:rsidRPr="000D76EE">
        <w:rPr>
          <w:rFonts w:cs="Arial"/>
          <w:b/>
          <w:szCs w:val="22"/>
        </w:rPr>
        <w:t>:</w:t>
      </w:r>
      <w:r w:rsidR="00F51665">
        <w:rPr>
          <w:rFonts w:cs="Arial"/>
          <w:b/>
          <w:szCs w:val="22"/>
        </w:rPr>
        <w:t xml:space="preserve">00 (красноярского времени) </w:t>
      </w:r>
      <w:r w:rsidR="00DC77CC">
        <w:rPr>
          <w:rFonts w:cs="Arial"/>
          <w:b/>
          <w:szCs w:val="22"/>
        </w:rPr>
        <w:t>08.02.2017</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w:t>
      </w:r>
      <w:r w:rsidR="00DC77CC">
        <w:rPr>
          <w:rFonts w:cs="Arial"/>
          <w:b/>
          <w:szCs w:val="22"/>
        </w:rPr>
        <w:t xml:space="preserve"> 31.03.2017</w:t>
      </w:r>
      <w:r w:rsidRPr="00BE35B4">
        <w:rPr>
          <w:rFonts w:cs="Arial"/>
          <w:b/>
          <w:szCs w:val="22"/>
        </w:rPr>
        <w:t xml:space="preserve"> </w:t>
      </w:r>
      <w:r w:rsidR="00214630">
        <w:rPr>
          <w:rFonts w:cs="Arial"/>
          <w:b/>
          <w:szCs w:val="22"/>
        </w:rPr>
        <w:t xml:space="preserve"> </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w:t>
      </w:r>
      <w:r w:rsidRPr="000D76EE">
        <w:rPr>
          <w:rFonts w:cs="Arial"/>
          <w:szCs w:val="22"/>
        </w:rPr>
        <w:lastRenderedPageBreak/>
        <w:t xml:space="preserve">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F51665">
        <w:rPr>
          <w:rFonts w:cs="Arial"/>
          <w:szCs w:val="22"/>
        </w:rPr>
        <w:t xml:space="preserve">03 февраля 2017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6310BB" w:rsidRPr="00307FC7" w:rsidRDefault="006310BB" w:rsidP="006310BB">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214630">
        <w:rPr>
          <w:rFonts w:cs="Arial"/>
        </w:rPr>
        <w:t>02-БНГРЭ-2017</w:t>
      </w:r>
      <w:r w:rsidR="00B87B6E" w:rsidRPr="00B87B6E">
        <w:rPr>
          <w:rFonts w:cs="Arial"/>
        </w:rPr>
        <w:t xml:space="preserve"> </w:t>
      </w:r>
      <w:r w:rsidR="00B87B6E">
        <w:rPr>
          <w:rFonts w:cs="Arial"/>
        </w:rPr>
        <w:t>от</w:t>
      </w:r>
      <w:r w:rsidR="00682CE9">
        <w:rPr>
          <w:rFonts w:cs="Arial"/>
        </w:rPr>
        <w:t xml:space="preserve"> 25.01.2017</w:t>
      </w:r>
      <w:r w:rsidR="00B87B6E">
        <w:rPr>
          <w:rFonts w:cs="Arial"/>
        </w:rPr>
        <w:t>.</w:t>
      </w:r>
      <w:r w:rsidR="00214630">
        <w:rPr>
          <w:rFonts w:cs="Arial"/>
        </w:rPr>
        <w:t xml:space="preserve">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6310BB" w:rsidP="00844BA3">
            <w:pPr>
              <w:pStyle w:val="ConsPlusNormal"/>
              <w:widowControl/>
              <w:ind w:firstLine="0"/>
              <w:rPr>
                <w:rFonts w:ascii="Arial" w:hAnsi="Arial" w:cs="Arial"/>
                <w:sz w:val="20"/>
                <w:szCs w:val="20"/>
              </w:rPr>
            </w:pPr>
            <w:r>
              <w:rPr>
                <w:rFonts w:ascii="Arial" w:hAnsi="Arial" w:cs="Arial"/>
                <w:i/>
                <w:iCs/>
                <w:sz w:val="20"/>
                <w:szCs w:val="20"/>
              </w:rPr>
              <w:t>« 25 »    01   2017</w:t>
            </w:r>
            <w:r w:rsidR="00511ECA"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70F24"/>
    <w:rsid w:val="001064A8"/>
    <w:rsid w:val="00152BD2"/>
    <w:rsid w:val="00165F84"/>
    <w:rsid w:val="00214630"/>
    <w:rsid w:val="002E0A33"/>
    <w:rsid w:val="002E25FA"/>
    <w:rsid w:val="003234D3"/>
    <w:rsid w:val="00432AA5"/>
    <w:rsid w:val="004D3515"/>
    <w:rsid w:val="00511ECA"/>
    <w:rsid w:val="00596750"/>
    <w:rsid w:val="005C7726"/>
    <w:rsid w:val="005F360D"/>
    <w:rsid w:val="006310BB"/>
    <w:rsid w:val="006421FA"/>
    <w:rsid w:val="00682CE9"/>
    <w:rsid w:val="006D755D"/>
    <w:rsid w:val="006E1567"/>
    <w:rsid w:val="0071093A"/>
    <w:rsid w:val="00816AA7"/>
    <w:rsid w:val="00831FB8"/>
    <w:rsid w:val="008D33C2"/>
    <w:rsid w:val="0090373F"/>
    <w:rsid w:val="009B1861"/>
    <w:rsid w:val="009B572A"/>
    <w:rsid w:val="009D0695"/>
    <w:rsid w:val="00A54958"/>
    <w:rsid w:val="00B25BFD"/>
    <w:rsid w:val="00B55481"/>
    <w:rsid w:val="00B774E3"/>
    <w:rsid w:val="00B87B6E"/>
    <w:rsid w:val="00BD4827"/>
    <w:rsid w:val="00BE35B4"/>
    <w:rsid w:val="00C46EEF"/>
    <w:rsid w:val="00CA289F"/>
    <w:rsid w:val="00D45062"/>
    <w:rsid w:val="00D4669B"/>
    <w:rsid w:val="00D542F1"/>
    <w:rsid w:val="00DC77CC"/>
    <w:rsid w:val="00E71564"/>
    <w:rsid w:val="00EC05F4"/>
    <w:rsid w:val="00F03676"/>
    <w:rsid w:val="00F51665"/>
    <w:rsid w:val="00F93C82"/>
    <w:rsid w:val="00FB1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2193</Words>
  <Characters>12502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14</cp:revision>
  <dcterms:created xsi:type="dcterms:W3CDTF">2016-11-03T03:05:00Z</dcterms:created>
  <dcterms:modified xsi:type="dcterms:W3CDTF">2017-02-01T11:41:00Z</dcterms:modified>
</cp:coreProperties>
</file>